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wordWrap w:val="0"/>
        <w:spacing w:line="280" w:lineRule="exact"/>
        <w:jc w:val="left"/>
        <w:rPr>
          <w:rFonts w:hint="default" w:asciiTheme="minorEastAsia" w:hAnsiTheme="minorEastAsia" w:eastAsiaTheme="minorEastAsia"/>
          <w:kern w:val="0"/>
        </w:rPr>
      </w:pPr>
      <w:r>
        <w:rPr>
          <w:rFonts w:hint="eastAsia" w:asciiTheme="minorEastAsia" w:hAnsiTheme="minorEastAsia" w:eastAsiaTheme="minorEastAsia"/>
          <w:kern w:val="0"/>
          <w:sz w:val="20"/>
        </w:rPr>
        <w:t>（第１号様式）</w:t>
      </w:r>
    </w:p>
    <w:p>
      <w:pPr>
        <w:pStyle w:val="0"/>
        <w:wordWrap w:val="0"/>
        <w:spacing w:line="360" w:lineRule="exact"/>
        <w:jc w:val="center"/>
        <w:rPr>
          <w:rFonts w:hint="default" w:asciiTheme="minorEastAsia" w:hAnsiTheme="minorEastAsia" w:eastAsiaTheme="minorEastAsia"/>
          <w:b w:val="1"/>
        </w:rPr>
      </w:pPr>
      <w:r>
        <w:rPr>
          <w:rFonts w:hint="eastAsia" w:asciiTheme="minorEastAsia" w:hAnsiTheme="minorEastAsia" w:eastAsiaTheme="minorEastAsia"/>
          <w:b w:val="1"/>
          <w:kern w:val="0"/>
        </w:rPr>
        <w:t>認証申請書</w:t>
      </w:r>
    </w:p>
    <w:p>
      <w:pPr>
        <w:pStyle w:val="0"/>
        <w:wordWrap w:val="0"/>
        <w:spacing w:line="360" w:lineRule="exact"/>
        <w:rPr>
          <w:rFonts w:hint="default" w:asciiTheme="minorEastAsia" w:hAnsiTheme="minorEastAsia" w:eastAsiaTheme="minorEastAsia"/>
        </w:rPr>
      </w:pPr>
    </w:p>
    <w:p>
      <w:pPr>
        <w:pStyle w:val="0"/>
        <w:wordWrap w:val="0"/>
        <w:spacing w:line="36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　</w:t>
      </w:r>
    </w:p>
    <w:p>
      <w:pPr>
        <w:pStyle w:val="0"/>
        <w:wordWrap w:val="0"/>
        <w:spacing w:line="360" w:lineRule="exact"/>
        <w:ind w:right="960"/>
        <w:rPr>
          <w:rFonts w:hint="default" w:asciiTheme="minorEastAsia" w:hAnsiTheme="minorEastAsia" w:eastAsiaTheme="minorEastAsia"/>
        </w:rPr>
      </w:pPr>
    </w:p>
    <w:p>
      <w:pPr>
        <w:pStyle w:val="0"/>
        <w:wordWrap w:val="0"/>
        <w:spacing w:line="360" w:lineRule="exact"/>
        <w:ind w:right="960"/>
        <w:rPr>
          <w:rFonts w:hint="default" w:asciiTheme="minorEastAsia" w:hAnsiTheme="minorEastAsia" w:eastAsiaTheme="minorEastAsia"/>
          <w:sz w:val="22"/>
        </w:rPr>
      </w:pPr>
      <w:r>
        <w:rPr>
          <w:rFonts w:hint="eastAsia" w:asciiTheme="minorEastAsia" w:hAnsiTheme="minorEastAsia" w:eastAsiaTheme="minorEastAsia"/>
          <w:sz w:val="21"/>
        </w:rPr>
        <w:t>　</w:t>
      </w:r>
      <w:r>
        <w:rPr>
          <w:rFonts w:hint="eastAsia" w:asciiTheme="minorEastAsia" w:hAnsiTheme="minorEastAsia" w:eastAsiaTheme="minorEastAsia"/>
          <w:sz w:val="22"/>
        </w:rPr>
        <w:t>祖母・傾・大崩ユネスコエコパーク推進協議会会長　殿</w:t>
      </w:r>
    </w:p>
    <w:p>
      <w:pPr>
        <w:pStyle w:val="0"/>
        <w:wordWrap w:val="0"/>
        <w:spacing w:line="360" w:lineRule="exact"/>
        <w:ind w:right="960"/>
        <w:rPr>
          <w:rFonts w:hint="default" w:asciiTheme="minorEastAsia" w:hAnsiTheme="minorEastAsia" w:eastAsiaTheme="minorEastAsia"/>
          <w:sz w:val="22"/>
        </w:rPr>
      </w:pPr>
    </w:p>
    <w:p>
      <w:pPr>
        <w:pStyle w:val="0"/>
        <w:wordWrap w:val="0"/>
        <w:spacing w:line="360"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　申請者　住　所　　　　　　　　　　　　　　　</w:t>
      </w:r>
    </w:p>
    <w:p>
      <w:pPr>
        <w:pStyle w:val="0"/>
        <w:wordWrap w:val="0"/>
        <w:spacing w:line="360" w:lineRule="exact"/>
        <w:ind w:firstLine="3410" w:firstLineChars="1550"/>
        <w:jc w:val="right"/>
        <w:rPr>
          <w:rFonts w:hint="default" w:asciiTheme="minorEastAsia" w:hAnsiTheme="minorEastAsia" w:eastAsiaTheme="minorEastAsia"/>
          <w:sz w:val="22"/>
        </w:rPr>
      </w:pPr>
      <w:r>
        <w:rPr>
          <w:rFonts w:hint="eastAsia" w:asciiTheme="minorEastAsia" w:hAnsiTheme="minorEastAsia" w:eastAsiaTheme="minorEastAsia"/>
          <w:sz w:val="22"/>
        </w:rPr>
        <w:t>　氏　名　　　　　　　　　　　　　　　</w:t>
      </w:r>
    </w:p>
    <w:p>
      <w:pPr>
        <w:pStyle w:val="0"/>
        <w:jc w:val="right"/>
        <w:rPr>
          <w:rFonts w:hint="default" w:asciiTheme="minorEastAsia" w:hAnsiTheme="minorEastAsia" w:eastAsiaTheme="minorEastAsia"/>
        </w:rPr>
      </w:pPr>
      <w:r>
        <w:rPr>
          <w:rFonts w:hint="eastAsia" w:asciiTheme="minorEastAsia" w:hAnsiTheme="minorEastAsia" w:eastAsiaTheme="minorEastAsia"/>
          <w:sz w:val="18"/>
        </w:rPr>
        <w:t>（団体又は法人にあっては、名称及び代表者名）</w:t>
      </w:r>
      <w:r>
        <w:rPr>
          <w:rFonts w:hint="eastAsia" w:asciiTheme="minorEastAsia" w:hAnsiTheme="minorEastAsia" w:eastAsiaTheme="minorEastAsia"/>
        </w:rPr>
        <w:t>　　　　　　　　　　　　　　　</w:t>
      </w:r>
    </w:p>
    <w:p>
      <w:pPr>
        <w:pStyle w:val="0"/>
        <w:wordWrap w:val="0"/>
        <w:spacing w:line="360" w:lineRule="exact"/>
        <w:ind w:right="219"/>
        <w:jc w:val="right"/>
        <w:rPr>
          <w:rFonts w:hint="default" w:asciiTheme="minorEastAsia" w:hAnsiTheme="minorEastAsia" w:eastAsiaTheme="minorEastAsia"/>
          <w:sz w:val="22"/>
        </w:rPr>
      </w:pPr>
      <w:r>
        <w:rPr>
          <w:rFonts w:hint="eastAsia" w:asciiTheme="minorEastAsia" w:hAnsiTheme="minorEastAsia" w:eastAsiaTheme="minorEastAsia"/>
          <w:sz w:val="22"/>
        </w:rPr>
        <w:t>　　　　　　　　　　　　　　　　　　電　話　　　　　　　　　　　　　　</w:t>
      </w:r>
    </w:p>
    <w:p>
      <w:pPr>
        <w:pStyle w:val="0"/>
        <w:wordWrap w:val="0"/>
        <w:spacing w:line="360" w:lineRule="exact"/>
        <w:ind w:right="219"/>
        <w:jc w:val="right"/>
        <w:rPr>
          <w:rFonts w:hint="default" w:asciiTheme="minorEastAsia" w:hAnsiTheme="minorEastAsia" w:eastAsiaTheme="minorEastAsia"/>
          <w:sz w:val="22"/>
        </w:rPr>
      </w:pPr>
      <w:r>
        <w:rPr>
          <w:rFonts w:hint="eastAsia" w:asciiTheme="minorEastAsia" w:hAnsiTheme="minorEastAsia" w:eastAsiaTheme="minorEastAsia"/>
          <w:sz w:val="22"/>
        </w:rPr>
        <w:t>　メール　　　　　　　　　　　　　　</w:t>
      </w:r>
    </w:p>
    <w:p>
      <w:pPr>
        <w:pStyle w:val="0"/>
        <w:spacing w:line="360" w:lineRule="exact"/>
        <w:ind w:right="659"/>
        <w:rPr>
          <w:rFonts w:hint="default" w:asciiTheme="minorEastAsia" w:hAnsiTheme="minorEastAsia" w:eastAsiaTheme="minorEastAsia"/>
          <w:sz w:val="22"/>
        </w:rPr>
      </w:pPr>
    </w:p>
    <w:p>
      <w:pPr>
        <w:pStyle w:val="0"/>
        <w:wordWrap w:val="0"/>
        <w:spacing w:line="360" w:lineRule="exact"/>
        <w:ind w:right="7" w:rightChars="3"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祖母・傾・大崩ユネスコエコパークブランド認証制度実施要綱第６条の規定に基づき、関係資料を添えて申請します。</w:t>
      </w:r>
    </w:p>
    <w:p>
      <w:pPr>
        <w:pStyle w:val="0"/>
        <w:wordWrap w:val="0"/>
        <w:spacing w:line="360" w:lineRule="exact"/>
        <w:ind w:right="7" w:rightChars="3"/>
        <w:rPr>
          <w:rFonts w:hint="default" w:asciiTheme="minorEastAsia" w:hAnsiTheme="minorEastAsia" w:eastAsiaTheme="minorEastAsia"/>
          <w:sz w:val="22"/>
        </w:rPr>
      </w:pPr>
    </w:p>
    <w:p>
      <w:pPr>
        <w:pStyle w:val="0"/>
        <w:wordWrap w:val="0"/>
        <w:spacing w:line="360" w:lineRule="exact"/>
        <w:ind w:right="7" w:rightChars="3"/>
        <w:rPr>
          <w:rFonts w:hint="default" w:asciiTheme="minorEastAsia" w:hAnsiTheme="minorEastAsia" w:eastAsiaTheme="minorEastAsia"/>
          <w:sz w:val="22"/>
        </w:rPr>
      </w:pPr>
      <w:r>
        <w:rPr>
          <w:rFonts w:hint="eastAsia" w:asciiTheme="minorEastAsia" w:hAnsiTheme="minorEastAsia" w:eastAsiaTheme="minorEastAsia"/>
          <w:sz w:val="22"/>
        </w:rPr>
        <w:t>１．栽培等基本情報</w:t>
      </w:r>
    </w:p>
    <w:tbl>
      <w:tblPr>
        <w:tblStyle w:val="11"/>
        <w:tblpPr w:leftFromText="142" w:rightFromText="142" w:topFromText="0" w:bottomFromText="0" w:vertAnchor="text" w:horzAnchor="margin" w:tblpXSpec="left" w:tblpY="120"/>
        <w:tblW w:w="9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0"/>
        <w:gridCol w:w="3108"/>
        <w:gridCol w:w="1134"/>
        <w:gridCol w:w="992"/>
        <w:gridCol w:w="1134"/>
        <w:gridCol w:w="1116"/>
        <w:gridCol w:w="816"/>
      </w:tblGrid>
      <w:tr>
        <w:trPr>
          <w:trHeight w:val="273" w:hRule="atLeast"/>
        </w:trPr>
        <w:tc>
          <w:tcPr>
            <w:tcW w:w="1140" w:type="dxa"/>
            <w:vMerge w:val="restart"/>
            <w:shd w:val="clear" w:color="auto" w:fill="auto"/>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作物名</w:t>
            </w:r>
          </w:p>
        </w:tc>
        <w:tc>
          <w:tcPr>
            <w:tcW w:w="3108" w:type="dxa"/>
            <w:vMerge w:val="restart"/>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ほ場又は生産施設の所在地</w:t>
            </w:r>
          </w:p>
        </w:tc>
        <w:tc>
          <w:tcPr>
            <w:tcW w:w="1134" w:type="dxa"/>
            <w:vMerge w:val="restart"/>
            <w:shd w:val="clear" w:color="auto" w:fill="auto"/>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栽培予定面積</w:t>
            </w:r>
          </w:p>
        </w:tc>
        <w:tc>
          <w:tcPr>
            <w:tcW w:w="2126" w:type="dxa"/>
            <w:gridSpan w:val="2"/>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認証ラベル</w:t>
            </w:r>
          </w:p>
        </w:tc>
        <w:tc>
          <w:tcPr>
            <w:tcW w:w="1932" w:type="dxa"/>
            <w:gridSpan w:val="2"/>
            <w:vAlign w:val="top"/>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年間出荷予定数量</w:t>
            </w:r>
          </w:p>
        </w:tc>
      </w:tr>
      <w:tr>
        <w:trPr>
          <w:trHeight w:val="320" w:hRule="atLeast"/>
        </w:trPr>
        <w:tc>
          <w:tcPr>
            <w:tcW w:w="1140" w:type="dxa"/>
            <w:vMerge w:val="continue"/>
            <w:shd w:val="clear" w:color="auto" w:fill="auto"/>
            <w:vAlign w:val="top"/>
          </w:tcPr>
          <w:p>
            <w:pPr>
              <w:pStyle w:val="0"/>
              <w:wordWrap w:val="0"/>
              <w:spacing w:line="360" w:lineRule="exact"/>
              <w:ind w:right="7" w:rightChars="3"/>
              <w:jc w:val="center"/>
              <w:rPr>
                <w:rFonts w:hint="default" w:asciiTheme="minorEastAsia" w:hAnsiTheme="minorEastAsia" w:eastAsiaTheme="minorEastAsia"/>
                <w:sz w:val="21"/>
              </w:rPr>
            </w:pPr>
          </w:p>
        </w:tc>
        <w:tc>
          <w:tcPr>
            <w:tcW w:w="3108" w:type="dxa"/>
            <w:vMerge w:val="continue"/>
            <w:vAlign w:val="center"/>
          </w:tcPr>
          <w:p>
            <w:pPr>
              <w:pStyle w:val="0"/>
              <w:wordWrap w:val="0"/>
              <w:spacing w:line="360" w:lineRule="exact"/>
              <w:ind w:right="7" w:rightChars="3"/>
              <w:jc w:val="center"/>
              <w:rPr>
                <w:rFonts w:hint="default" w:asciiTheme="minorEastAsia" w:hAnsiTheme="minorEastAsia" w:eastAsiaTheme="minorEastAsia"/>
                <w:sz w:val="21"/>
              </w:rPr>
            </w:pPr>
          </w:p>
        </w:tc>
        <w:tc>
          <w:tcPr>
            <w:tcW w:w="1134" w:type="dxa"/>
            <w:vMerge w:val="continue"/>
            <w:shd w:val="clear" w:color="auto" w:fill="auto"/>
            <w:vAlign w:val="center"/>
          </w:tcPr>
          <w:p>
            <w:pPr>
              <w:pStyle w:val="0"/>
              <w:wordWrap w:val="0"/>
              <w:spacing w:line="360" w:lineRule="exact"/>
              <w:ind w:right="7" w:rightChars="3"/>
              <w:jc w:val="center"/>
              <w:rPr>
                <w:rFonts w:hint="default" w:asciiTheme="minorEastAsia" w:hAnsiTheme="minorEastAsia" w:eastAsiaTheme="minorEastAsia"/>
                <w:sz w:val="21"/>
              </w:rPr>
            </w:pPr>
          </w:p>
        </w:tc>
        <w:tc>
          <w:tcPr>
            <w:tcW w:w="992" w:type="dxa"/>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枚数</w:t>
            </w:r>
          </w:p>
        </w:tc>
        <w:tc>
          <w:tcPr>
            <w:tcW w:w="1134" w:type="dxa"/>
            <w:vAlign w:val="top"/>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貼付方法</w:t>
            </w:r>
          </w:p>
        </w:tc>
        <w:tc>
          <w:tcPr>
            <w:tcW w:w="111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規格</w:t>
            </w:r>
          </w:p>
        </w:tc>
        <w:tc>
          <w:tcPr>
            <w:tcW w:w="81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360" w:lineRule="exact"/>
              <w:ind w:right="7" w:rightChars="3"/>
              <w:jc w:val="center"/>
              <w:rPr>
                <w:rFonts w:hint="default" w:asciiTheme="minorEastAsia" w:hAnsiTheme="minorEastAsia" w:eastAsiaTheme="minorEastAsia"/>
                <w:sz w:val="21"/>
              </w:rPr>
            </w:pPr>
            <w:r>
              <w:rPr>
                <w:rFonts w:hint="eastAsia" w:asciiTheme="minorEastAsia" w:hAnsiTheme="minorEastAsia" w:eastAsiaTheme="minorEastAsia"/>
                <w:sz w:val="21"/>
              </w:rPr>
              <w:t>数量</w:t>
            </w:r>
          </w:p>
        </w:tc>
      </w:tr>
      <w:tr>
        <w:trPr>
          <w:trHeight w:val="452" w:hRule="atLeast"/>
        </w:trPr>
        <w:tc>
          <w:tcPr>
            <w:tcW w:w="1140" w:type="dxa"/>
            <w:shd w:val="clear" w:color="auto" w:fill="auto"/>
            <w:vAlign w:val="center"/>
          </w:tcPr>
          <w:p>
            <w:pPr>
              <w:pStyle w:val="0"/>
              <w:wordWrap w:val="0"/>
              <w:spacing w:line="360" w:lineRule="exact"/>
              <w:ind w:right="7" w:rightChars="3"/>
              <w:jc w:val="left"/>
              <w:rPr>
                <w:rFonts w:hint="default" w:asciiTheme="minorEastAsia" w:hAnsiTheme="minorEastAsia" w:eastAsiaTheme="minorEastAsia"/>
                <w:sz w:val="21"/>
              </w:rPr>
            </w:pPr>
          </w:p>
        </w:tc>
        <w:tc>
          <w:tcPr>
            <w:tcW w:w="3108"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r>
              <w:rPr>
                <w:rFonts w:hint="eastAsia" w:asciiTheme="minorEastAsia" w:hAnsiTheme="minorEastAsia" w:eastAsiaTheme="minorEastAsia"/>
                <w:sz w:val="21"/>
              </w:rPr>
              <w:t>ａ</w:t>
            </w:r>
          </w:p>
        </w:tc>
        <w:tc>
          <w:tcPr>
            <w:tcW w:w="992"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vAlign w:val="top"/>
          </w:tcPr>
          <w:p>
            <w:pPr>
              <w:pStyle w:val="0"/>
              <w:wordWrap w:val="0"/>
              <w:spacing w:line="360" w:lineRule="exact"/>
              <w:ind w:right="7" w:rightChars="3"/>
              <w:jc w:val="right"/>
              <w:rPr>
                <w:rFonts w:hint="default" w:asciiTheme="minorEastAsia" w:hAnsiTheme="minorEastAsia" w:eastAsiaTheme="minorEastAsia"/>
                <w:sz w:val="21"/>
              </w:rPr>
            </w:pPr>
          </w:p>
        </w:tc>
        <w:tc>
          <w:tcPr>
            <w:tcW w:w="1116"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816"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p>
        </w:tc>
      </w:tr>
      <w:tr>
        <w:trPr>
          <w:trHeight w:val="452" w:hRule="atLeast"/>
        </w:trPr>
        <w:tc>
          <w:tcPr>
            <w:tcW w:w="1140" w:type="dxa"/>
            <w:shd w:val="clear" w:color="auto" w:fill="auto"/>
            <w:vAlign w:val="center"/>
          </w:tcPr>
          <w:p>
            <w:pPr>
              <w:pStyle w:val="0"/>
              <w:wordWrap w:val="0"/>
              <w:spacing w:line="360" w:lineRule="exact"/>
              <w:ind w:right="7" w:rightChars="3"/>
              <w:jc w:val="left"/>
              <w:rPr>
                <w:rFonts w:hint="default" w:asciiTheme="minorEastAsia" w:hAnsiTheme="minorEastAsia" w:eastAsiaTheme="minorEastAsia"/>
                <w:sz w:val="21"/>
              </w:rPr>
            </w:pPr>
          </w:p>
        </w:tc>
        <w:tc>
          <w:tcPr>
            <w:tcW w:w="3108"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r>
              <w:rPr>
                <w:rFonts w:hint="eastAsia" w:asciiTheme="minorEastAsia" w:hAnsiTheme="minorEastAsia" w:eastAsiaTheme="minorEastAsia"/>
                <w:sz w:val="21"/>
              </w:rPr>
              <w:t>ａ</w:t>
            </w:r>
          </w:p>
        </w:tc>
        <w:tc>
          <w:tcPr>
            <w:tcW w:w="992"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vAlign w:val="top"/>
          </w:tcPr>
          <w:p>
            <w:pPr>
              <w:pStyle w:val="0"/>
              <w:wordWrap w:val="0"/>
              <w:spacing w:line="360" w:lineRule="exact"/>
              <w:ind w:right="7" w:rightChars="3"/>
              <w:jc w:val="right"/>
              <w:rPr>
                <w:rFonts w:hint="default" w:asciiTheme="minorEastAsia" w:hAnsiTheme="minorEastAsia" w:eastAsiaTheme="minorEastAsia"/>
                <w:sz w:val="21"/>
              </w:rPr>
            </w:pPr>
          </w:p>
        </w:tc>
        <w:tc>
          <w:tcPr>
            <w:tcW w:w="1116"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816"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p>
        </w:tc>
      </w:tr>
      <w:tr>
        <w:trPr>
          <w:trHeight w:val="452" w:hRule="atLeast"/>
        </w:trPr>
        <w:tc>
          <w:tcPr>
            <w:tcW w:w="1140" w:type="dxa"/>
            <w:shd w:val="clear" w:color="auto" w:fill="auto"/>
            <w:vAlign w:val="center"/>
          </w:tcPr>
          <w:p>
            <w:pPr>
              <w:pStyle w:val="0"/>
              <w:wordWrap w:val="0"/>
              <w:spacing w:line="360" w:lineRule="exact"/>
              <w:ind w:right="7" w:rightChars="3"/>
              <w:jc w:val="left"/>
              <w:rPr>
                <w:rFonts w:hint="default" w:asciiTheme="minorEastAsia" w:hAnsiTheme="minorEastAsia" w:eastAsiaTheme="minorEastAsia"/>
                <w:sz w:val="21"/>
              </w:rPr>
            </w:pPr>
          </w:p>
        </w:tc>
        <w:tc>
          <w:tcPr>
            <w:tcW w:w="3108"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r>
              <w:rPr>
                <w:rFonts w:hint="eastAsia" w:asciiTheme="minorEastAsia" w:hAnsiTheme="minorEastAsia" w:eastAsiaTheme="minorEastAsia"/>
                <w:sz w:val="21"/>
              </w:rPr>
              <w:t>ａ</w:t>
            </w:r>
          </w:p>
        </w:tc>
        <w:tc>
          <w:tcPr>
            <w:tcW w:w="992"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1134" w:type="dxa"/>
            <w:vAlign w:val="top"/>
          </w:tcPr>
          <w:p>
            <w:pPr>
              <w:pStyle w:val="0"/>
              <w:wordWrap w:val="0"/>
              <w:spacing w:line="360" w:lineRule="exact"/>
              <w:ind w:right="7" w:rightChars="3"/>
              <w:jc w:val="right"/>
              <w:rPr>
                <w:rFonts w:hint="default" w:asciiTheme="minorEastAsia" w:hAnsiTheme="minorEastAsia" w:eastAsiaTheme="minorEastAsia"/>
                <w:sz w:val="21"/>
              </w:rPr>
            </w:pPr>
          </w:p>
        </w:tc>
        <w:tc>
          <w:tcPr>
            <w:tcW w:w="1116" w:type="dxa"/>
            <w:vAlign w:val="center"/>
          </w:tcPr>
          <w:p>
            <w:pPr>
              <w:pStyle w:val="0"/>
              <w:wordWrap w:val="0"/>
              <w:spacing w:line="360" w:lineRule="exact"/>
              <w:ind w:right="7" w:rightChars="3"/>
              <w:jc w:val="right"/>
              <w:rPr>
                <w:rFonts w:hint="default" w:asciiTheme="minorEastAsia" w:hAnsiTheme="minorEastAsia" w:eastAsiaTheme="minorEastAsia"/>
                <w:sz w:val="21"/>
              </w:rPr>
            </w:pPr>
          </w:p>
        </w:tc>
        <w:tc>
          <w:tcPr>
            <w:tcW w:w="816" w:type="dxa"/>
            <w:shd w:val="clear" w:color="auto" w:fill="auto"/>
            <w:vAlign w:val="center"/>
          </w:tcPr>
          <w:p>
            <w:pPr>
              <w:pStyle w:val="0"/>
              <w:wordWrap w:val="0"/>
              <w:spacing w:line="360" w:lineRule="exact"/>
              <w:ind w:right="7" w:rightChars="3"/>
              <w:jc w:val="right"/>
              <w:rPr>
                <w:rFonts w:hint="default" w:asciiTheme="minorEastAsia" w:hAnsiTheme="minorEastAsia" w:eastAsiaTheme="minorEastAsia"/>
                <w:sz w:val="21"/>
              </w:rPr>
            </w:pPr>
          </w:p>
        </w:tc>
      </w:tr>
    </w:tbl>
    <w:p>
      <w:pPr>
        <w:pStyle w:val="0"/>
        <w:wordWrap w:val="0"/>
        <w:spacing w:line="360" w:lineRule="exact"/>
        <w:rPr>
          <w:rFonts w:hint="default" w:asciiTheme="minorEastAsia" w:hAnsiTheme="minorEastAsia" w:eastAsiaTheme="minorEastAsia"/>
          <w:kern w:val="0"/>
          <w:sz w:val="22"/>
        </w:rPr>
      </w:pPr>
    </w:p>
    <w:tbl>
      <w:tblPr>
        <w:tblStyle w:val="28"/>
        <w:tblW w:w="9469" w:type="dxa"/>
        <w:tblInd w:w="-5" w:type="dxa"/>
        <w:tblLayout w:type="fixed"/>
        <w:tblLook w:firstRow="1" w:lastRow="0" w:firstColumn="1" w:lastColumn="0" w:noHBand="0" w:noVBand="1" w:val="04A0"/>
      </w:tblPr>
      <w:tblGrid>
        <w:gridCol w:w="9469"/>
      </w:tblGrid>
      <w:tr>
        <w:trPr>
          <w:trHeight w:val="1495" w:hRule="atLeast"/>
        </w:trPr>
        <w:tc>
          <w:tcPr>
            <w:tcW w:w="9356" w:type="dxa"/>
            <w:vAlign w:val="top"/>
          </w:tcPr>
          <w:p>
            <w:pPr>
              <w:pStyle w:val="0"/>
              <w:wordWrap w:val="0"/>
              <w:spacing w:line="360" w:lineRule="exact"/>
              <w:rPr>
                <w:rFonts w:hint="default" w:asciiTheme="minorEastAsia" w:hAnsiTheme="minorEastAsia" w:eastAsiaTheme="minorEastAsia"/>
                <w:kern w:val="0"/>
                <w:sz w:val="22"/>
              </w:rPr>
            </w:pPr>
            <w:r>
              <w:rPr>
                <w:rFonts w:hint="eastAsia" w:asciiTheme="minorEastAsia" w:hAnsiTheme="minorEastAsia" w:eastAsiaTheme="minorEastAsia"/>
                <w:kern w:val="0"/>
                <w:sz w:val="22"/>
              </w:rPr>
              <w:t>認証を受けようとする産品、団体、販売方法等の概要（別添可）</w:t>
            </w:r>
          </w:p>
        </w:tc>
      </w:tr>
    </w:tbl>
    <w:p>
      <w:pPr>
        <w:pStyle w:val="0"/>
        <w:wordWrap w:val="0"/>
        <w:spacing w:line="360" w:lineRule="exact"/>
        <w:rPr>
          <w:rFonts w:hint="default" w:asciiTheme="minorEastAsia" w:hAnsiTheme="minorEastAsia" w:eastAsiaTheme="minorEastAsia"/>
          <w:kern w:val="0"/>
          <w:sz w:val="22"/>
        </w:rPr>
      </w:pPr>
    </w:p>
    <w:p>
      <w:pPr>
        <w:pStyle w:val="0"/>
        <w:wordWrap w:val="0"/>
        <w:spacing w:line="360" w:lineRule="exact"/>
        <w:rPr>
          <w:rFonts w:hint="default" w:asciiTheme="minorEastAsia" w:hAnsiTheme="minorEastAsia" w:eastAsiaTheme="minorEastAsia"/>
          <w:sz w:val="22"/>
        </w:rPr>
      </w:pPr>
      <w:r>
        <w:rPr>
          <w:rFonts w:hint="eastAsia" w:asciiTheme="minorEastAsia" w:hAnsiTheme="minorEastAsia" w:eastAsiaTheme="minorEastAsia"/>
          <w:kern w:val="0"/>
          <w:sz w:val="22"/>
        </w:rPr>
        <w:t>２．認証基準の種類：</w:t>
      </w:r>
      <w:r>
        <w:rPr>
          <w:rFonts w:hint="eastAsia" w:asciiTheme="minorEastAsia" w:hAnsiTheme="minorEastAsia" w:eastAsiaTheme="minorEastAsia"/>
          <w:sz w:val="22"/>
        </w:rPr>
        <w:t>該当する認証基準の種類に</w:t>
      </w:r>
      <w:r>
        <w:rPr>
          <w:rFonts w:hint="default" w:asciiTheme="minorEastAsia" w:hAnsiTheme="minorEastAsia" w:eastAsiaTheme="minorEastAsia"/>
          <w:sz w:val="22"/>
        </w:rPr>
        <w:t>☑</w:t>
      </w:r>
      <w:r>
        <w:rPr>
          <w:rFonts w:hint="eastAsia" w:asciiTheme="minorEastAsia" w:hAnsiTheme="minorEastAsia" w:eastAsiaTheme="minorEastAsia"/>
          <w:sz w:val="22"/>
        </w:rPr>
        <w:t>してください。</w:t>
      </w:r>
    </w:p>
    <w:p>
      <w:pPr>
        <w:pStyle w:val="0"/>
        <w:wordWrap w:val="0"/>
        <w:spacing w:line="360" w:lineRule="exact"/>
        <w:ind w:firstLine="220" w:firstLineChars="100"/>
        <w:rPr>
          <w:rFonts w:hint="default" w:asciiTheme="minorEastAsia" w:hAnsiTheme="minorEastAsia" w:eastAsiaTheme="minorEastAsia"/>
          <w:sz w:val="22"/>
        </w:rPr>
      </w:pPr>
      <w:sdt>
        <w:sdtPr>
          <w:rPr>
            <w:rFonts w:hint="eastAsia" w:asciiTheme="minorEastAsia" w:hAnsiTheme="minorEastAsia" w:eastAsiaTheme="minorEastAsia"/>
            <w:sz w:val="22"/>
          </w:rPr>
          <w:id w:val="-109617026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sz w:val="22"/>
            </w:rPr>
            <w:t>☐</w:t>
          </w:r>
        </w:sdtContent>
      </w:sdt>
      <w:r>
        <w:rPr>
          <w:rFonts w:hint="eastAsia" w:asciiTheme="minorEastAsia" w:hAnsiTheme="minorEastAsia" w:eastAsiaTheme="minorEastAsia"/>
          <w:sz w:val="22"/>
        </w:rPr>
        <w:t>　有機農産物の日本農林規格（有機ＪＡＳ認証）</w:t>
      </w:r>
    </w:p>
    <w:p>
      <w:pPr>
        <w:pStyle w:val="0"/>
        <w:wordWrap w:val="0"/>
        <w:spacing w:line="36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　　　確認書類：認証書など証明書類の写し</w:t>
      </w:r>
    </w:p>
    <w:p>
      <w:pPr>
        <w:pStyle w:val="0"/>
        <w:wordWrap w:val="0"/>
        <w:spacing w:line="360" w:lineRule="exact"/>
        <w:ind w:firstLine="220" w:firstLineChars="100"/>
        <w:rPr>
          <w:rFonts w:hint="default" w:asciiTheme="minorEastAsia" w:hAnsiTheme="minorEastAsia" w:eastAsiaTheme="minorEastAsia"/>
          <w:strike w:val="1"/>
          <w:sz w:val="22"/>
        </w:rPr>
      </w:pPr>
      <w:sdt>
        <w:sdtPr>
          <w:rPr>
            <w:rFonts w:hint="eastAsia" w:asciiTheme="minorEastAsia" w:hAnsiTheme="minorEastAsia" w:eastAsiaTheme="minorEastAsia"/>
            <w:sz w:val="22"/>
          </w:rPr>
          <w:id w:val="-6641795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sz w:val="22"/>
            </w:rPr>
            <w:t>☐</w:t>
          </w:r>
        </w:sdtContent>
      </w:sdt>
      <w:r>
        <w:rPr>
          <w:rFonts w:hint="eastAsia" w:asciiTheme="minorEastAsia" w:hAnsiTheme="minorEastAsia" w:eastAsiaTheme="minorEastAsia"/>
          <w:sz w:val="22"/>
        </w:rPr>
        <w:t>　環境保全型農業直接支払交付金交付対象</w:t>
      </w:r>
    </w:p>
    <w:p>
      <w:pPr>
        <w:pStyle w:val="0"/>
        <w:wordWrap w:val="0"/>
        <w:spacing w:line="36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　　　確認書類：認定通知の写し</w:t>
      </w:r>
    </w:p>
    <w:p>
      <w:pPr>
        <w:pStyle w:val="0"/>
        <w:wordWrap w:val="0"/>
        <w:spacing w:line="360" w:lineRule="exact"/>
        <w:ind w:firstLine="220" w:firstLineChars="100"/>
        <w:rPr>
          <w:rFonts w:hint="default" w:asciiTheme="minorEastAsia" w:hAnsiTheme="minorEastAsia" w:eastAsiaTheme="minorEastAsia"/>
          <w:sz w:val="22"/>
        </w:rPr>
      </w:pPr>
      <w:sdt>
        <w:sdtPr>
          <w:rPr>
            <w:rFonts w:hint="eastAsia" w:asciiTheme="minorEastAsia" w:hAnsiTheme="minorEastAsia" w:eastAsiaTheme="minorEastAsia"/>
            <w:sz w:val="22"/>
          </w:rPr>
          <w:id w:val="11434048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sz w:val="22"/>
            </w:rPr>
            <w:t>☐</w:t>
          </w:r>
        </w:sdtContent>
      </w:sdt>
      <w:r>
        <w:rPr>
          <w:rFonts w:hint="eastAsia" w:asciiTheme="minorEastAsia" w:hAnsiTheme="minorEastAsia" w:eastAsiaTheme="minorEastAsia"/>
          <w:sz w:val="22"/>
        </w:rPr>
        <w:t>　日之影町農産物認証制度</w:t>
      </w:r>
    </w:p>
    <w:p>
      <w:pPr>
        <w:pStyle w:val="0"/>
        <w:wordWrap w:val="0"/>
        <w:spacing w:line="36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　　　確認書類：生産登録通知又は認証通知の写し</w:t>
      </w:r>
    </w:p>
    <w:p>
      <w:pPr>
        <w:pStyle w:val="0"/>
        <w:wordWrap w:val="0"/>
        <w:spacing w:line="360" w:lineRule="exact"/>
        <w:ind w:firstLine="220" w:firstLineChars="100"/>
        <w:rPr>
          <w:rFonts w:hint="default" w:asciiTheme="minorEastAsia" w:hAnsiTheme="minorEastAsia" w:eastAsiaTheme="minorEastAsia"/>
          <w:sz w:val="22"/>
        </w:rPr>
      </w:pPr>
      <w:sdt>
        <w:sdtPr>
          <w:rPr>
            <w:rFonts w:hint="eastAsia" w:asciiTheme="minorEastAsia" w:hAnsiTheme="minorEastAsia" w:eastAsiaTheme="minorEastAsia"/>
            <w:sz w:val="22"/>
          </w:rPr>
          <w:id w:val="-170462844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sz w:val="22"/>
            </w:rPr>
            <w:t>☐</w:t>
          </w:r>
        </w:sdtContent>
      </w:sdt>
      <w:r>
        <w:rPr>
          <w:rFonts w:hint="eastAsia" w:asciiTheme="minorEastAsia" w:hAnsiTheme="minorEastAsia" w:eastAsiaTheme="minorEastAsia"/>
          <w:sz w:val="22"/>
        </w:rPr>
        <w:t>　伝統農林産品</w:t>
      </w:r>
    </w:p>
    <w:p>
      <w:pPr>
        <w:pStyle w:val="0"/>
        <w:wordWrap w:val="0"/>
        <w:spacing w:line="360" w:lineRule="exact"/>
        <w:ind w:left="1320" w:hanging="1320" w:hangingChars="600"/>
        <w:rPr>
          <w:rFonts w:hint="default" w:asciiTheme="minorEastAsia" w:hAnsiTheme="minorEastAsia" w:eastAsiaTheme="minorEastAsia"/>
          <w:kern w:val="0"/>
          <w:sz w:val="22"/>
        </w:rPr>
      </w:pPr>
    </w:p>
    <w:p>
      <w:pPr>
        <w:pStyle w:val="0"/>
        <w:wordWrap w:val="0"/>
        <w:spacing w:line="360" w:lineRule="exact"/>
        <w:ind w:left="1320" w:hanging="1320" w:hangingChars="600"/>
        <w:rPr>
          <w:rFonts w:hint="default" w:asciiTheme="minorEastAsia" w:hAnsiTheme="minorEastAsia" w:eastAsiaTheme="minorEastAsia"/>
          <w:kern w:val="0"/>
          <w:sz w:val="22"/>
        </w:rPr>
      </w:pPr>
      <w:r>
        <w:rPr>
          <w:rFonts w:hint="eastAsia" w:asciiTheme="minorEastAsia" w:hAnsiTheme="minorEastAsia" w:eastAsiaTheme="minorEastAsia"/>
          <w:kern w:val="0"/>
          <w:sz w:val="22"/>
        </w:rPr>
        <w:t>３．生産者数　</w:t>
      </w:r>
      <w:r>
        <w:rPr>
          <w:rFonts w:hint="eastAsia" w:asciiTheme="minorEastAsia" w:hAnsiTheme="minorEastAsia" w:eastAsiaTheme="minorEastAsia"/>
          <w:kern w:val="0"/>
          <w:sz w:val="22"/>
          <w:u w:val="single" w:color="auto"/>
        </w:rPr>
        <w:t>　　　　　</w:t>
      </w:r>
      <w:r>
        <w:rPr>
          <w:rFonts w:hint="eastAsia" w:asciiTheme="minorEastAsia" w:hAnsiTheme="minorEastAsia" w:eastAsiaTheme="minorEastAsia"/>
          <w:kern w:val="0"/>
          <w:sz w:val="22"/>
        </w:rPr>
        <w:t>人（団体又は法人申請のみ、品種別の重複を除く実数を記載）</w:t>
      </w:r>
    </w:p>
    <w:p>
      <w:pPr>
        <w:pStyle w:val="0"/>
        <w:wordWrap w:val="0"/>
        <w:spacing w:line="360" w:lineRule="exact"/>
        <w:ind w:left="1320" w:hanging="1320" w:hangingChars="600"/>
        <w:rPr>
          <w:rFonts w:hint="default" w:asciiTheme="minorEastAsia" w:hAnsiTheme="minorEastAsia" w:eastAsiaTheme="minorEastAsia"/>
          <w:kern w:val="0"/>
          <w:sz w:val="22"/>
        </w:rPr>
      </w:pPr>
    </w:p>
    <w:p>
      <w:pPr>
        <w:pStyle w:val="0"/>
        <w:wordWrap w:val="0"/>
        <w:spacing w:line="360" w:lineRule="exact"/>
        <w:ind w:left="1320" w:hanging="1320" w:hangingChars="600"/>
        <w:rPr>
          <w:rFonts w:hint="default" w:asciiTheme="minorEastAsia" w:hAnsiTheme="minorEastAsia" w:eastAsiaTheme="minorEastAsia"/>
          <w:strike w:val="1"/>
          <w:kern w:val="0"/>
          <w:sz w:val="22"/>
        </w:rPr>
      </w:pPr>
      <w:r>
        <w:rPr>
          <w:rFonts w:hint="eastAsia" w:asciiTheme="minorEastAsia" w:hAnsiTheme="minorEastAsia" w:eastAsiaTheme="minorEastAsia"/>
          <w:kern w:val="0"/>
          <w:sz w:val="22"/>
        </w:rPr>
        <w:t>４．添付資料：誓約書</w:t>
      </w:r>
    </w:p>
    <w:p>
      <w:pPr>
        <w:pStyle w:val="0"/>
        <w:wordWrap w:val="0"/>
        <w:spacing w:line="360" w:lineRule="exact"/>
        <w:ind w:left="1320" w:hanging="1320" w:hangingChars="600"/>
        <w:rPr>
          <w:rFonts w:hint="default" w:asciiTheme="minorEastAsia" w:hAnsiTheme="minorEastAsia" w:eastAsiaTheme="minorEastAsia"/>
          <w:strike w:val="1"/>
          <w:kern w:val="0"/>
          <w:sz w:val="22"/>
        </w:rPr>
      </w:pPr>
    </w:p>
    <w:p>
      <w:pPr>
        <w:pStyle w:val="0"/>
        <w:wordWrap w:val="0"/>
        <w:spacing w:line="360" w:lineRule="exact"/>
        <w:ind w:left="1200" w:hanging="1200" w:hangingChars="600"/>
        <w:rPr>
          <w:rFonts w:hint="default" w:asciiTheme="minorEastAsia" w:hAnsiTheme="minorEastAsia" w:eastAsiaTheme="minorEastAsia"/>
          <w:kern w:val="0"/>
          <w:sz w:val="22"/>
        </w:rPr>
      </w:pPr>
      <w:bookmarkStart w:id="0" w:name="_GoBack"/>
      <w:bookmarkEnd w:id="0"/>
    </w:p>
    <w:p>
      <w:pPr>
        <w:pStyle w:val="0"/>
        <w:spacing w:line="423" w:lineRule="exact"/>
        <w:rPr>
          <w:rFonts w:hint="default" w:asciiTheme="minorEastAsia" w:hAnsiTheme="minorEastAsia" w:eastAsiaTheme="minorEastAsia"/>
          <w:sz w:val="32"/>
        </w:rPr>
      </w:pPr>
    </w:p>
    <w:p>
      <w:pPr>
        <w:pStyle w:val="0"/>
        <w:spacing w:line="423" w:lineRule="exact"/>
        <w:rPr>
          <w:rFonts w:hint="default" w:asciiTheme="minorEastAsia" w:hAnsiTheme="minorEastAsia" w:eastAsiaTheme="minorEastAsia"/>
          <w:sz w:val="32"/>
        </w:rPr>
      </w:pPr>
    </w:p>
    <w:p>
      <w:pPr>
        <w:pStyle w:val="0"/>
        <w:spacing w:line="423" w:lineRule="exact"/>
        <w:jc w:val="center"/>
        <w:rPr>
          <w:rFonts w:hint="default" w:asciiTheme="minorEastAsia" w:hAnsiTheme="minorEastAsia" w:eastAsiaTheme="minorEastAsia"/>
          <w:sz w:val="22"/>
        </w:rPr>
      </w:pPr>
      <w:r>
        <w:rPr>
          <w:rFonts w:hint="eastAsia" w:asciiTheme="minorEastAsia" w:hAnsiTheme="minorEastAsia" w:eastAsiaTheme="minorEastAsia"/>
          <w:sz w:val="32"/>
        </w:rPr>
        <w:t>誓　　約　　書</w:t>
      </w:r>
    </w:p>
    <w:p>
      <w:pPr>
        <w:pStyle w:val="0"/>
        <w:rPr>
          <w:rFonts w:hint="default" w:asciiTheme="minorEastAsia" w:hAnsiTheme="minorEastAsia" w:eastAsiaTheme="minorEastAsia"/>
        </w:rPr>
      </w:pP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私は、下記の事項について誓約します。</w:t>
      </w:r>
    </w:p>
    <w:p>
      <w:pPr>
        <w:pStyle w:val="0"/>
        <w:spacing w:line="340" w:lineRule="exact"/>
        <w:rPr>
          <w:rFonts w:hint="default" w:asciiTheme="minorEastAsia" w:hAnsiTheme="minorEastAsia" w:eastAsiaTheme="minorEastAsia"/>
          <w:sz w:val="22"/>
        </w:rPr>
      </w:pPr>
    </w:p>
    <w:p>
      <w:pPr>
        <w:pStyle w:val="0"/>
        <w:spacing w:line="34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spacing w:line="340" w:lineRule="exact"/>
        <w:rPr>
          <w:rFonts w:hint="default" w:asciiTheme="minorEastAsia" w:hAnsiTheme="minorEastAsia" w:eastAsiaTheme="minorEastAsia"/>
          <w:sz w:val="22"/>
        </w:rPr>
      </w:pPr>
    </w:p>
    <w:p>
      <w:pPr>
        <w:pStyle w:val="0"/>
        <w:spacing w:line="3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　</w:t>
      </w:r>
      <w:bookmarkStart w:id="1" w:name="OLE_LINK1"/>
      <w:bookmarkStart w:id="2" w:name="OLE_LINK2"/>
      <w:r>
        <w:rPr>
          <w:rFonts w:hint="eastAsia" w:asciiTheme="minorEastAsia" w:hAnsiTheme="minorEastAsia" w:eastAsiaTheme="minorEastAsia"/>
          <w:sz w:val="22"/>
        </w:rPr>
        <w:t>認証品の計画的な生産、製造及び販売等を通じて、</w:t>
      </w:r>
      <w:bookmarkEnd w:id="1"/>
      <w:bookmarkEnd w:id="2"/>
      <w:r>
        <w:rPr>
          <w:rFonts w:hint="eastAsia" w:asciiTheme="minorEastAsia" w:hAnsiTheme="minorEastAsia" w:eastAsiaTheme="minorEastAsia"/>
          <w:sz w:val="22"/>
        </w:rPr>
        <w:t>祖母・傾・大崩ユネスコエコパークの</w:t>
      </w:r>
    </w:p>
    <w:p>
      <w:pPr>
        <w:pStyle w:val="0"/>
        <w:spacing w:line="3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価値を伝え、ブランドイメージを高めるとともに、情報発信を積極的に行います。</w:t>
      </w:r>
    </w:p>
    <w:p>
      <w:pPr>
        <w:pStyle w:val="0"/>
        <w:spacing w:line="340" w:lineRule="exact"/>
        <w:jc w:val="left"/>
        <w:rPr>
          <w:rFonts w:hint="default" w:asciiTheme="minorEastAsia" w:hAnsiTheme="minorEastAsia" w:eastAsiaTheme="minorEastAsia"/>
          <w:sz w:val="22"/>
        </w:rPr>
      </w:pPr>
    </w:p>
    <w:p>
      <w:pPr>
        <w:pStyle w:val="0"/>
        <w:spacing w:line="3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２　認証品の品質、流通、販売等において、苦情、要望等への対応や事故等の問題が生じた場</w:t>
      </w:r>
    </w:p>
    <w:p>
      <w:pPr>
        <w:pStyle w:val="0"/>
        <w:spacing w:line="3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合は、私が一切の責任を負います。</w:t>
      </w:r>
    </w:p>
    <w:p>
      <w:pPr>
        <w:pStyle w:val="0"/>
        <w:spacing w:line="340" w:lineRule="exact"/>
        <w:rPr>
          <w:rFonts w:hint="default" w:asciiTheme="minorEastAsia" w:hAnsiTheme="minorEastAsia" w:eastAsiaTheme="minorEastAsia"/>
          <w:sz w:val="22"/>
        </w:rPr>
      </w:pP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３　自己又は自己の役員等は、次の各号のいずれにも該当しません。</w:t>
      </w:r>
    </w:p>
    <w:p>
      <w:pPr>
        <w:pStyle w:val="0"/>
        <w:spacing w:line="340" w:lineRule="exact"/>
        <w:ind w:left="440" w:hanging="440" w:hangingChars="20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暴力団（暴力団員による不当な行為の防止等に関する法律（平成３年法律第７７号）第２条第２号に規定する暴力団をいう。以下同じ。）</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暴力団員（同法第２条第６号に規定する暴力団員をいう。以下同じ。）</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（３）</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暴力団員が役員となっている事業者</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（４）</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暴力団員であることを知りながら、その者を雇用・使用している者</w:t>
      </w:r>
    </w:p>
    <w:p>
      <w:pPr>
        <w:pStyle w:val="0"/>
        <w:spacing w:line="340" w:lineRule="exact"/>
        <w:ind w:left="440" w:hanging="440" w:hangingChars="200"/>
        <w:rPr>
          <w:rFonts w:hint="default" w:asciiTheme="minorEastAsia" w:hAnsiTheme="minorEastAsia" w:eastAsiaTheme="minorEastAsia"/>
          <w:sz w:val="22"/>
        </w:rPr>
      </w:pPr>
      <w:r>
        <w:rPr>
          <w:rFonts w:hint="eastAsia" w:asciiTheme="minorEastAsia" w:hAnsiTheme="minorEastAsia" w:eastAsiaTheme="minorEastAsia"/>
          <w:sz w:val="22"/>
        </w:rPr>
        <w:t>（５）</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暴力団員であることを知りながら、その者と下請契約又は資材、原材料の購入契約等を締結している者</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（６）</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暴力団又は暴力団員に経済上の利益又は便宜を供与している者</w:t>
      </w:r>
    </w:p>
    <w:p>
      <w:pPr>
        <w:pStyle w:val="0"/>
        <w:spacing w:line="340" w:lineRule="exact"/>
        <w:ind w:left="422" w:hanging="422"/>
        <w:rPr>
          <w:rFonts w:hint="default" w:asciiTheme="minorEastAsia" w:hAnsiTheme="minorEastAsia" w:eastAsiaTheme="minorEastAsia"/>
          <w:sz w:val="22"/>
        </w:rPr>
      </w:pPr>
      <w:r>
        <w:rPr>
          <w:rFonts w:hint="eastAsia" w:asciiTheme="minorEastAsia" w:hAnsiTheme="minorEastAsia" w:eastAsiaTheme="minorEastAsia"/>
          <w:sz w:val="22"/>
        </w:rPr>
        <w:t>（７）</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暴力団又は暴力団員と社会通念上ふさわしくない交際を有するなど社会的に非難される関係を有している者</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（８）暴力団又は暴力団員であることを知りながらこれらを利用している者</w:t>
      </w:r>
    </w:p>
    <w:p>
      <w:pPr>
        <w:pStyle w:val="0"/>
        <w:spacing w:line="340" w:lineRule="exact"/>
        <w:rPr>
          <w:rFonts w:hint="default" w:asciiTheme="minorEastAsia" w:hAnsiTheme="minorEastAsia" w:eastAsiaTheme="minorEastAsia"/>
          <w:sz w:val="22"/>
        </w:rPr>
      </w:pPr>
    </w:p>
    <w:p>
      <w:pPr>
        <w:pStyle w:val="0"/>
        <w:spacing w:line="340"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４　３の（１）から（８）までに掲げる者が、その経営に実質的に関与している法人その他の団体又は個人ではありません。</w:t>
      </w:r>
    </w:p>
    <w:p>
      <w:pPr>
        <w:pStyle w:val="0"/>
        <w:spacing w:line="340" w:lineRule="exact"/>
        <w:rPr>
          <w:rFonts w:hint="default" w:asciiTheme="minorEastAsia" w:hAnsiTheme="minorEastAsia" w:eastAsiaTheme="minorEastAsia"/>
          <w:sz w:val="22"/>
        </w:rPr>
      </w:pP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spacing w:line="340" w:lineRule="exact"/>
        <w:rPr>
          <w:rFonts w:hint="default" w:asciiTheme="minorEastAsia" w:hAnsiTheme="minorEastAsia" w:eastAsiaTheme="minorEastAsia"/>
          <w:sz w:val="22"/>
        </w:rPr>
      </w:pPr>
    </w:p>
    <w:p>
      <w:pPr>
        <w:pStyle w:val="0"/>
        <w:spacing w:line="34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祖母・傾・大崩ユネスコエコパーク推進協議会会長　殿</w:t>
      </w:r>
    </w:p>
    <w:p>
      <w:pPr>
        <w:pStyle w:val="0"/>
        <w:spacing w:line="340" w:lineRule="exact"/>
        <w:rPr>
          <w:rFonts w:hint="default" w:asciiTheme="minorEastAsia" w:hAnsiTheme="minorEastAsia" w:eastAsiaTheme="minorEastAsia"/>
          <w:sz w:val="22"/>
        </w:rPr>
      </w:pPr>
    </w:p>
    <w:p>
      <w:pPr>
        <w:pStyle w:val="0"/>
        <w:spacing w:line="340" w:lineRule="exact"/>
        <w:rPr>
          <w:rFonts w:hint="default" w:asciiTheme="minorEastAsia" w:hAnsiTheme="minorEastAsia" w:eastAsiaTheme="minorEastAsia"/>
          <w:strike w:val="1"/>
          <w:sz w:val="22"/>
        </w:rPr>
      </w:pP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住　　所</w:t>
      </w:r>
    </w:p>
    <w:p>
      <w:pPr>
        <w:pStyle w:val="0"/>
        <w:spacing w:line="340" w:lineRule="exact"/>
        <w:rPr>
          <w:rFonts w:hint="default" w:asciiTheme="minorEastAsia" w:hAnsiTheme="minorEastAsia" w:eastAsiaTheme="minorEastAsia"/>
          <w:sz w:val="22"/>
        </w:rPr>
      </w:pP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　　　　　　　　　　　〔団体又は法人にあっては、名称及び代表者名〕</w:t>
      </w:r>
    </w:p>
    <w:p>
      <w:pPr>
        <w:pStyle w:val="0"/>
        <w:spacing w:line="340" w:lineRule="exact"/>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（ふりがな）</w:t>
      </w:r>
    </w:p>
    <w:p>
      <w:pPr>
        <w:pStyle w:val="0"/>
        <w:spacing w:line="340" w:lineRule="exact"/>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u w:val="single" w:color="000000"/>
        </w:rPr>
        <w:t>氏</w:t>
      </w:r>
      <w:r>
        <w:rPr>
          <w:rFonts w:hint="default" w:asciiTheme="minorEastAsia" w:hAnsiTheme="minorEastAsia" w:eastAsiaTheme="minorEastAsia"/>
          <w:sz w:val="22"/>
          <w:u w:val="single" w:color="000000"/>
        </w:rPr>
        <w:t xml:space="preserve">    </w:t>
      </w:r>
      <w:r>
        <w:rPr>
          <w:rFonts w:hint="eastAsia" w:asciiTheme="minorEastAsia" w:hAnsiTheme="minorEastAsia" w:eastAsiaTheme="minorEastAsia"/>
          <w:sz w:val="22"/>
          <w:u w:val="single" w:color="000000"/>
        </w:rPr>
        <w:t>名</w:t>
      </w:r>
      <w:r>
        <w:rPr>
          <w:rFonts w:hint="default" w:asciiTheme="minorEastAsia" w:hAnsiTheme="minorEastAsia" w:eastAsiaTheme="minorEastAsia"/>
          <w:sz w:val="22"/>
          <w:u w:val="single" w:color="000000"/>
        </w:rPr>
        <w:t xml:space="preserve">          </w:t>
      </w:r>
      <w:r>
        <w:rPr>
          <w:rFonts w:hint="eastAsia" w:asciiTheme="minorEastAsia" w:hAnsiTheme="minorEastAsia" w:eastAsiaTheme="minorEastAsia"/>
          <w:sz w:val="22"/>
          <w:u w:val="single" w:color="000000"/>
        </w:rPr>
        <w:t>　　</w:t>
      </w:r>
      <w:r>
        <w:rPr>
          <w:rFonts w:hint="default" w:asciiTheme="minorEastAsia" w:hAnsiTheme="minorEastAsia" w:eastAsiaTheme="minorEastAsia"/>
          <w:sz w:val="22"/>
          <w:u w:val="single" w:color="000000"/>
        </w:rPr>
        <w:t xml:space="preserve">                                    </w:t>
      </w:r>
      <w:r>
        <w:rPr>
          <w:rFonts w:hint="eastAsia" w:asciiTheme="minorEastAsia" w:hAnsiTheme="minorEastAsia" w:eastAsiaTheme="minorEastAsia"/>
          <w:sz w:val="22"/>
          <w:u w:val="single" w:color="000000"/>
        </w:rPr>
        <w:t>　</w:t>
      </w:r>
    </w:p>
    <w:p>
      <w:pPr>
        <w:pStyle w:val="0"/>
        <w:spacing w:line="320" w:lineRule="exact"/>
        <w:rPr>
          <w:rFonts w:hint="default" w:asciiTheme="minorEastAsia" w:hAnsiTheme="minorEastAsia" w:eastAsiaTheme="minorEastAsia"/>
          <w:kern w:val="0"/>
          <w:sz w:val="22"/>
        </w:rPr>
      </w:pPr>
      <w:r>
        <w:rPr>
          <w:rFonts w:hint="default" w:asciiTheme="minorEastAsia" w:hAnsiTheme="minorEastAsia" w:eastAsiaTheme="minorEastAsia"/>
          <w:sz w:val="22"/>
        </w:rPr>
        <w:t xml:space="preserve">                   </w:t>
      </w:r>
    </w:p>
    <w:sectPr>
      <w:footerReference r:id="rId5" w:type="even"/>
      <w:type w:val="continuous"/>
      <w:pgSz w:w="11906" w:h="16838"/>
      <w:pgMar w:top="851" w:right="1304" w:bottom="851" w:left="1304" w:header="567" w:footer="170" w:gutter="0"/>
      <w:pgNumType w:fmt="decimalFullWidth" w:start="33"/>
      <w:cols w:space="720"/>
      <w:textDirection w:val="lrTb"/>
      <w:docGrid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5"/>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footer"/>
    <w:basedOn w:val="0"/>
    <w:next w:val="16"/>
    <w:link w:val="25"/>
    <w:uiPriority w:val="0"/>
    <w:pPr>
      <w:tabs>
        <w:tab w:val="center" w:leader="none" w:pos="4252"/>
        <w:tab w:val="right" w:leader="none" w:pos="8504"/>
      </w:tabs>
      <w:snapToGrid w:val="0"/>
    </w:pPr>
  </w:style>
  <w:style w:type="paragraph" w:styleId="17">
    <w:name w:val="Date"/>
    <w:basedOn w:val="0"/>
    <w:next w:val="0"/>
    <w:link w:val="0"/>
    <w:uiPriority w:val="0"/>
  </w:style>
  <w:style w:type="paragraph" w:styleId="18">
    <w:name w:val="Closing"/>
    <w:basedOn w:val="0"/>
    <w:next w:val="18"/>
    <w:link w:val="0"/>
    <w:uiPriority w:val="0"/>
    <w:pPr>
      <w:jc w:val="right"/>
    </w:pPr>
    <w:rPr>
      <w:sz w:val="2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Note Heading"/>
    <w:basedOn w:val="0"/>
    <w:next w:val="0"/>
    <w:link w:val="0"/>
    <w:uiPriority w:val="0"/>
    <w:pPr>
      <w:jc w:val="center"/>
    </w:pPr>
    <w:rPr>
      <w:sz w:val="28"/>
    </w:rPr>
  </w:style>
  <w:style w:type="paragraph" w:styleId="21">
    <w:name w:val="Body Text Indent"/>
    <w:basedOn w:val="0"/>
    <w:next w:val="21"/>
    <w:link w:val="0"/>
    <w:uiPriority w:val="0"/>
    <w:pPr>
      <w:ind w:firstLine="280" w:firstLineChars="100"/>
    </w:pPr>
    <w:rPr>
      <w:rFonts w:eastAsia="ＭＳ ゴシック"/>
      <w:sz w:val="28"/>
    </w:rPr>
  </w:style>
  <w:style w:type="paragraph" w:styleId="22">
    <w:name w:val="Balloon Text"/>
    <w:basedOn w:val="0"/>
    <w:next w:val="22"/>
    <w:link w:val="0"/>
    <w:uiPriority w:val="0"/>
    <w:semiHidden/>
    <w:rPr>
      <w:rFonts w:ascii="Arial" w:hAnsi="Arial" w:eastAsia="ＭＳ ゴシック"/>
      <w:sz w:val="18"/>
    </w:rPr>
  </w:style>
  <w:style w:type="paragraph" w:styleId="23">
    <w:name w:val="List Paragraph"/>
    <w:basedOn w:val="0"/>
    <w:next w:val="23"/>
    <w:link w:val="0"/>
    <w:uiPriority w:val="0"/>
    <w:pPr>
      <w:ind w:left="840" w:leftChars="400"/>
    </w:pPr>
    <w:rPr>
      <w:rFonts w:ascii="Century" w:hAnsi="Century"/>
      <w:sz w:val="21"/>
    </w:rPr>
  </w:style>
  <w:style w:type="character" w:styleId="24">
    <w:name w:val="Placeholder Text"/>
    <w:basedOn w:val="10"/>
    <w:next w:val="24"/>
    <w:link w:val="0"/>
    <w:uiPriority w:val="0"/>
    <w:rPr>
      <w:color w:val="808080"/>
    </w:rPr>
  </w:style>
  <w:style w:type="character" w:styleId="25" w:customStyle="1">
    <w:name w:val="フッター (文字)"/>
    <w:basedOn w:val="10"/>
    <w:next w:val="25"/>
    <w:link w:val="16"/>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1012</Characters>
  <Application>JUST Note</Application>
  <Lines>328</Lines>
  <Paragraphs>58</Paragraphs>
  <Company>-</Company>
  <CharactersWithSpaces>1339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bungoohno</cp:lastModifiedBy>
  <cp:lastPrinted>2024-04-23T03:48:00Z</cp:lastPrinted>
  <dcterms:created xsi:type="dcterms:W3CDTF">2024-09-27T04:23:00Z</dcterms:created>
  <dcterms:modified xsi:type="dcterms:W3CDTF">2024-09-27T04:23:06Z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